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8B1D" w14:textId="651F68FF" w:rsidR="009D4114" w:rsidRPr="00A55A77" w:rsidRDefault="00003027" w:rsidP="00023C61">
      <w:pPr>
        <w:pStyle w:val="Style4"/>
        <w:widowControl/>
        <w:tabs>
          <w:tab w:val="left" w:pos="5954"/>
          <w:tab w:val="left" w:pos="6237"/>
          <w:tab w:val="left" w:pos="6379"/>
        </w:tabs>
        <w:ind w:firstLine="0"/>
        <w:rPr>
          <w:rStyle w:val="FontStyle14"/>
        </w:rPr>
      </w:pPr>
      <w:r>
        <w:rPr>
          <w:rStyle w:val="Grietas"/>
          <w:color w:val="000000"/>
        </w:rPr>
        <w:tab/>
      </w:r>
      <w:r w:rsidR="0072306F">
        <w:rPr>
          <w:rStyle w:val="Grietas"/>
          <w:color w:val="000000"/>
        </w:rPr>
        <w:tab/>
      </w:r>
      <w:r w:rsidR="00023C61">
        <w:rPr>
          <w:rStyle w:val="Grietas"/>
          <w:color w:val="000000"/>
        </w:rPr>
        <w:tab/>
      </w:r>
      <w:r w:rsidR="009D4114" w:rsidRPr="00A55A77">
        <w:rPr>
          <w:rStyle w:val="FontStyle14"/>
        </w:rPr>
        <w:t>PATVIRTINTA</w:t>
      </w:r>
    </w:p>
    <w:p w14:paraId="4BE0DF88" w14:textId="77777777" w:rsidR="009D4114" w:rsidRDefault="009D4114" w:rsidP="009D4114">
      <w:pPr>
        <w:pStyle w:val="Style4"/>
        <w:widowControl/>
        <w:tabs>
          <w:tab w:val="left" w:leader="underscore" w:pos="7675"/>
          <w:tab w:val="left" w:leader="underscore" w:pos="9336"/>
        </w:tabs>
        <w:ind w:left="4820" w:firstLine="1559"/>
        <w:rPr>
          <w:rStyle w:val="FontStyle14"/>
        </w:rPr>
      </w:pPr>
      <w:r w:rsidRPr="00A55A77">
        <w:rPr>
          <w:rStyle w:val="FontStyle14"/>
        </w:rPr>
        <w:t xml:space="preserve">Jurbarko r. Veliuonos Antano ir </w:t>
      </w:r>
    </w:p>
    <w:p w14:paraId="0CEC31F6" w14:textId="77777777" w:rsidR="009D4114" w:rsidRPr="00A55A77" w:rsidRDefault="009D4114" w:rsidP="009D4114">
      <w:pPr>
        <w:pStyle w:val="Style4"/>
        <w:widowControl/>
        <w:tabs>
          <w:tab w:val="left" w:leader="underscore" w:pos="7675"/>
          <w:tab w:val="left" w:leader="underscore" w:pos="9336"/>
        </w:tabs>
        <w:ind w:left="5529" w:firstLine="850"/>
        <w:rPr>
          <w:rStyle w:val="FontStyle14"/>
        </w:rPr>
      </w:pPr>
      <w:r w:rsidRPr="00A55A77">
        <w:rPr>
          <w:rStyle w:val="FontStyle14"/>
        </w:rPr>
        <w:t>Jono Juškų gimnazijos direktoriaus</w:t>
      </w:r>
    </w:p>
    <w:p w14:paraId="43518A04" w14:textId="7DC31B53" w:rsidR="0072306F" w:rsidRPr="009D4114" w:rsidRDefault="009D4114" w:rsidP="009D4114">
      <w:pPr>
        <w:pStyle w:val="Style4"/>
        <w:widowControl/>
        <w:tabs>
          <w:tab w:val="left" w:leader="underscore" w:pos="7675"/>
          <w:tab w:val="left" w:leader="underscore" w:pos="9336"/>
        </w:tabs>
        <w:ind w:left="6379" w:firstLine="0"/>
        <w:rPr>
          <w:rStyle w:val="Grietas"/>
          <w:b w:val="0"/>
          <w:bCs w:val="0"/>
          <w:sz w:val="22"/>
          <w:szCs w:val="22"/>
        </w:rPr>
      </w:pPr>
      <w:r w:rsidRPr="00A55A77">
        <w:rPr>
          <w:rStyle w:val="FontStyle14"/>
        </w:rPr>
        <w:t>202</w:t>
      </w:r>
      <w:r w:rsidR="00424DFC">
        <w:rPr>
          <w:rStyle w:val="FontStyle14"/>
        </w:rPr>
        <w:t>4</w:t>
      </w:r>
      <w:r w:rsidRPr="00A55A77">
        <w:rPr>
          <w:rStyle w:val="FontStyle14"/>
        </w:rPr>
        <w:t xml:space="preserve"> m. </w:t>
      </w:r>
      <w:r w:rsidR="004A1608">
        <w:rPr>
          <w:rStyle w:val="FontStyle14"/>
        </w:rPr>
        <w:t>lapkričio</w:t>
      </w:r>
      <w:r w:rsidRPr="00A55A77">
        <w:rPr>
          <w:rStyle w:val="FontStyle14"/>
        </w:rPr>
        <w:t xml:space="preserve"> </w:t>
      </w:r>
      <w:r w:rsidR="00D61F8B">
        <w:rPr>
          <w:rStyle w:val="FontStyle14"/>
        </w:rPr>
        <w:t>7</w:t>
      </w:r>
      <w:r w:rsidRPr="00A55A77">
        <w:rPr>
          <w:rStyle w:val="FontStyle14"/>
        </w:rPr>
        <w:t xml:space="preserve"> d. įsakymu Nr. </w:t>
      </w:r>
      <w:r>
        <w:rPr>
          <w:rStyle w:val="FontStyle14"/>
        </w:rPr>
        <w:t>VK</w:t>
      </w:r>
      <w:r w:rsidRPr="00A55A77">
        <w:rPr>
          <w:rStyle w:val="FontStyle14"/>
        </w:rPr>
        <w:t>-</w:t>
      </w:r>
      <w:r w:rsidR="00D61F8B">
        <w:rPr>
          <w:rStyle w:val="FontStyle14"/>
        </w:rPr>
        <w:t>337</w:t>
      </w:r>
      <w:bookmarkStart w:id="0" w:name="_GoBack"/>
      <w:bookmarkEnd w:id="0"/>
    </w:p>
    <w:p w14:paraId="71A3B389" w14:textId="77777777" w:rsidR="0072306F" w:rsidRDefault="0072306F" w:rsidP="0072306F">
      <w:pPr>
        <w:pStyle w:val="prastasiniatinklio"/>
        <w:shd w:val="clear" w:color="auto" w:fill="FFFFFF"/>
        <w:spacing w:before="0" w:beforeAutospacing="0" w:after="150" w:afterAutospacing="0"/>
        <w:jc w:val="center"/>
        <w:rPr>
          <w:rStyle w:val="Grietas"/>
          <w:color w:val="000000"/>
        </w:rPr>
      </w:pPr>
    </w:p>
    <w:p w14:paraId="565C6F40" w14:textId="44AB3222" w:rsidR="0072306F" w:rsidRDefault="00063F42" w:rsidP="0072306F">
      <w:pPr>
        <w:pStyle w:val="prastasiniatinklio"/>
        <w:shd w:val="clear" w:color="auto" w:fill="FFFFFF"/>
        <w:spacing w:before="0" w:beforeAutospacing="0" w:after="150" w:afterAutospacing="0"/>
        <w:jc w:val="center"/>
        <w:rPr>
          <w:rStyle w:val="Grietas"/>
          <w:color w:val="000000"/>
        </w:rPr>
      </w:pPr>
      <w:r>
        <w:rPr>
          <w:rStyle w:val="Grietas"/>
          <w:color w:val="000000"/>
        </w:rPr>
        <w:t>PSICHOLOGINĖS</w:t>
      </w:r>
      <w:r w:rsidR="00424DFC">
        <w:rPr>
          <w:rStyle w:val="Grietas"/>
          <w:color w:val="000000"/>
        </w:rPr>
        <w:t xml:space="preserve"> PAGALBOS TEIKIMO T</w:t>
      </w:r>
      <w:r w:rsidR="00E15492">
        <w:rPr>
          <w:rStyle w:val="Grietas"/>
          <w:color w:val="000000"/>
        </w:rPr>
        <w:t>VA</w:t>
      </w:r>
      <w:r w:rsidR="00424DFC">
        <w:rPr>
          <w:rStyle w:val="Grietas"/>
          <w:color w:val="000000"/>
        </w:rPr>
        <w:t>RKOS APRAŠAS</w:t>
      </w:r>
    </w:p>
    <w:p w14:paraId="5FFF7FE6" w14:textId="77777777" w:rsidR="0072306F" w:rsidRPr="0072306F" w:rsidRDefault="0072306F" w:rsidP="0072306F">
      <w:pPr>
        <w:pStyle w:val="prastasiniatinklio"/>
        <w:shd w:val="clear" w:color="auto" w:fill="FFFFFF"/>
        <w:spacing w:before="0" w:beforeAutospacing="0" w:after="150" w:afterAutospacing="0"/>
        <w:jc w:val="center"/>
        <w:rPr>
          <w:color w:val="000000"/>
        </w:rPr>
      </w:pPr>
    </w:p>
    <w:p w14:paraId="3324D8B2" w14:textId="123F7BD6" w:rsidR="0072306F" w:rsidRDefault="0072306F" w:rsidP="0072306F">
      <w:pPr>
        <w:pStyle w:val="prastasiniatinklio"/>
        <w:shd w:val="clear" w:color="auto" w:fill="FFFFFF"/>
        <w:spacing w:before="0" w:beforeAutospacing="0" w:after="150" w:afterAutospacing="0"/>
        <w:jc w:val="center"/>
        <w:rPr>
          <w:rStyle w:val="Grietas"/>
          <w:color w:val="000000"/>
        </w:rPr>
      </w:pPr>
      <w:r w:rsidRPr="0072306F">
        <w:rPr>
          <w:rStyle w:val="Grietas"/>
          <w:color w:val="000000"/>
        </w:rPr>
        <w:t>I. BENDROSIOS NUOSTATOS</w:t>
      </w:r>
    </w:p>
    <w:p w14:paraId="287E714C" w14:textId="77777777" w:rsidR="00424DFC" w:rsidRPr="0072306F" w:rsidRDefault="00424DFC" w:rsidP="0072306F">
      <w:pPr>
        <w:pStyle w:val="prastasiniatinklio"/>
        <w:shd w:val="clear" w:color="auto" w:fill="FFFFFF"/>
        <w:spacing w:before="0" w:beforeAutospacing="0" w:after="150" w:afterAutospacing="0"/>
        <w:jc w:val="center"/>
        <w:rPr>
          <w:color w:val="000000"/>
        </w:rPr>
      </w:pPr>
    </w:p>
    <w:p w14:paraId="3C61BBD9" w14:textId="5C9B1B5C" w:rsidR="0072306F" w:rsidRDefault="0072306F" w:rsidP="00424DFC">
      <w:pPr>
        <w:pStyle w:val="prastasiniatinklio"/>
        <w:shd w:val="clear" w:color="auto" w:fill="FFFFFF"/>
        <w:spacing w:before="0" w:beforeAutospacing="0" w:after="150" w:afterAutospacing="0" w:line="360" w:lineRule="auto"/>
        <w:jc w:val="both"/>
        <w:rPr>
          <w:color w:val="000000"/>
        </w:rPr>
      </w:pPr>
      <w:r w:rsidRPr="0072306F">
        <w:rPr>
          <w:color w:val="000000"/>
        </w:rPr>
        <w:t xml:space="preserve">       1. </w:t>
      </w:r>
      <w:r w:rsidR="00ED457B">
        <w:rPr>
          <w:color w:val="000000"/>
        </w:rPr>
        <w:t xml:space="preserve">Psichologinės pagalbos teikimo tvarkos aprašas (toliau – Aprašas) nustato psichologinės pagalbos (toliau – Pagalba) organizavimą ir koordinavimą Jurbarko r. Veliuonos Antano ir Jono Juškų gimnazijoje, </w:t>
      </w:r>
      <w:r w:rsidR="002004D0">
        <w:rPr>
          <w:color w:val="000000"/>
        </w:rPr>
        <w:t>gimnazijos</w:t>
      </w:r>
      <w:r w:rsidR="00ED457B">
        <w:rPr>
          <w:color w:val="000000"/>
        </w:rPr>
        <w:t xml:space="preserve"> psichologo funkcijas. </w:t>
      </w:r>
      <w:r w:rsidR="00424DFC">
        <w:rPr>
          <w:color w:val="000000"/>
        </w:rPr>
        <w:t xml:space="preserve"> </w:t>
      </w:r>
    </w:p>
    <w:p w14:paraId="1DD1A9E6" w14:textId="2FB21E69" w:rsidR="00424DFC" w:rsidRDefault="00424DFC" w:rsidP="00424DFC">
      <w:pPr>
        <w:pStyle w:val="prastasiniatinklio"/>
        <w:shd w:val="clear" w:color="auto" w:fill="FFFFFF"/>
        <w:spacing w:before="0" w:beforeAutospacing="0" w:after="150" w:afterAutospacing="0" w:line="360" w:lineRule="auto"/>
        <w:ind w:firstLine="426"/>
        <w:jc w:val="both"/>
        <w:rPr>
          <w:color w:val="000000"/>
        </w:rPr>
      </w:pPr>
      <w:r>
        <w:rPr>
          <w:color w:val="000000"/>
        </w:rPr>
        <w:t>2. Pagalbos paskirt</w:t>
      </w:r>
      <w:r w:rsidR="00ED457B">
        <w:rPr>
          <w:color w:val="000000"/>
        </w:rPr>
        <w:t xml:space="preserve">į apibrėžia Lietuvos Respublikos švietimo įstatymas. Psichologų tiesioginį ir netiesioginį darbą su Pagalbos gavėjais, tiesioginio ir </w:t>
      </w:r>
      <w:r w:rsidR="0090540F">
        <w:rPr>
          <w:color w:val="000000"/>
        </w:rPr>
        <w:t>netiesioginio darbo proporcijas nustato Lietuvos respublikos biudžetinių įstaigų darbuotojų darbo apmokėjimo ir komisijų narių atlygio už darbą įstatymas.</w:t>
      </w:r>
    </w:p>
    <w:p w14:paraId="44C0264E" w14:textId="7F69518D" w:rsidR="00E15492" w:rsidRDefault="00E15492" w:rsidP="0090540F">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3. </w:t>
      </w:r>
      <w:r w:rsidR="0090540F">
        <w:rPr>
          <w:color w:val="000000"/>
        </w:rPr>
        <w:t xml:space="preserve">Pagalbos gavėjai – mokiniai. Teikiant Pagalbą, bendradarbiaujama su mokinių tėvais (globėjais, rūpintojais), mokytojais ir kitais švietimo pagalbos specialistais, Pagalbą teikiančiomis tarnybomis, sveikatos priežiūros, teisėtvarkos institucijomis ir kitomis įstaigomis bei organizacijomis. </w:t>
      </w:r>
    </w:p>
    <w:p w14:paraId="066A84FD" w14:textId="1B0768AC" w:rsidR="009316E5" w:rsidRDefault="009316E5" w:rsidP="0090540F">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4. Pagalba teikiama vadovaujantis Švietimo įstatymu, Psichologų profesinės etikos kodeksu, patvirtintu Lietuvos psichologų sąjungos suvažiavime 2017 m. gegužės 17 d., kitais teisės aktais, reglamentuojančiais vaiko gerovės užtikrinimą, ir šiuo Aprašu. </w:t>
      </w:r>
    </w:p>
    <w:p w14:paraId="06473EBE" w14:textId="679CFFFB" w:rsidR="009316E5" w:rsidRDefault="009316E5" w:rsidP="0090540F">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5. Apraše vartojamos sąvokos atitinka Švietimo įstatyme vartojamas sąvokas. </w:t>
      </w:r>
    </w:p>
    <w:p w14:paraId="6CFB3CE1" w14:textId="7D5B880F" w:rsidR="00813898" w:rsidRDefault="00813898" w:rsidP="0090540F">
      <w:pPr>
        <w:pStyle w:val="prastasiniatinklio"/>
        <w:shd w:val="clear" w:color="auto" w:fill="FFFFFF"/>
        <w:spacing w:before="0" w:beforeAutospacing="0" w:after="150" w:afterAutospacing="0" w:line="360" w:lineRule="auto"/>
        <w:ind w:firstLine="426"/>
        <w:jc w:val="both"/>
        <w:rPr>
          <w:color w:val="000000"/>
        </w:rPr>
      </w:pPr>
    </w:p>
    <w:p w14:paraId="37F047DB" w14:textId="04F4AC6F" w:rsidR="00813898" w:rsidRPr="00BF7E1E" w:rsidRDefault="00813898" w:rsidP="00BF7E1E">
      <w:pPr>
        <w:pStyle w:val="prastasiniatinklio"/>
        <w:shd w:val="clear" w:color="auto" w:fill="FFFFFF"/>
        <w:spacing w:before="0" w:beforeAutospacing="0" w:after="150" w:afterAutospacing="0" w:line="360" w:lineRule="auto"/>
        <w:ind w:firstLine="426"/>
        <w:jc w:val="center"/>
        <w:rPr>
          <w:b/>
          <w:color w:val="000000"/>
        </w:rPr>
      </w:pPr>
      <w:r w:rsidRPr="00813898">
        <w:rPr>
          <w:b/>
          <w:color w:val="000000"/>
        </w:rPr>
        <w:t xml:space="preserve">II. PAGALBOS </w:t>
      </w:r>
      <w:r w:rsidR="00BF7E1E">
        <w:rPr>
          <w:b/>
          <w:color w:val="000000"/>
        </w:rPr>
        <w:t>GIMNAZIJOJE ORGANIZAVIMAS IR KOORDINAVIMAS</w:t>
      </w:r>
    </w:p>
    <w:p w14:paraId="424282A3" w14:textId="5B80FF92" w:rsidR="008A6D68" w:rsidRDefault="00214E2A" w:rsidP="00BF7E1E">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6. </w:t>
      </w:r>
      <w:r w:rsidR="00BF7E1E" w:rsidRPr="00BF7E1E">
        <w:rPr>
          <w:color w:val="000000"/>
        </w:rPr>
        <w:t xml:space="preserve">Pagalbos teikimą savivaldybių </w:t>
      </w:r>
      <w:r w:rsidR="002004D0">
        <w:rPr>
          <w:color w:val="000000"/>
        </w:rPr>
        <w:t>gimnazijoje</w:t>
      </w:r>
      <w:r w:rsidR="00BF7E1E" w:rsidRPr="00BF7E1E">
        <w:rPr>
          <w:color w:val="000000"/>
        </w:rPr>
        <w:t xml:space="preserve"> organizuoja ir koordinuoja savivaldybės administracijos direktorius ar jo įgaliotas asmuo</w:t>
      </w:r>
      <w:r w:rsidR="00BF7E1E">
        <w:rPr>
          <w:color w:val="000000"/>
        </w:rPr>
        <w:t xml:space="preserve">. </w:t>
      </w:r>
      <w:r w:rsidR="002004D0">
        <w:rPr>
          <w:color w:val="000000"/>
        </w:rPr>
        <w:t>Gimnazijos</w:t>
      </w:r>
      <w:r w:rsidR="00BF7E1E" w:rsidRPr="00BF7E1E">
        <w:rPr>
          <w:color w:val="000000"/>
        </w:rPr>
        <w:t xml:space="preserve"> vadovas atsako už Pagalbos prieinamumą ir jos teikimo organizavimą </w:t>
      </w:r>
      <w:r w:rsidR="002004D0">
        <w:rPr>
          <w:color w:val="000000"/>
        </w:rPr>
        <w:t>gimnazijoje</w:t>
      </w:r>
      <w:r w:rsidR="00BF7E1E" w:rsidRPr="00BF7E1E">
        <w:rPr>
          <w:color w:val="000000"/>
        </w:rPr>
        <w:t xml:space="preserve">, </w:t>
      </w:r>
      <w:r w:rsidR="002004D0">
        <w:rPr>
          <w:color w:val="000000"/>
        </w:rPr>
        <w:t>gimnazijos</w:t>
      </w:r>
      <w:r w:rsidR="00BF7E1E" w:rsidRPr="00BF7E1E">
        <w:rPr>
          <w:color w:val="000000"/>
        </w:rPr>
        <w:t xml:space="preserve"> psichologas – už teikiamos Pagalbos kokybę.</w:t>
      </w:r>
    </w:p>
    <w:p w14:paraId="341A97AF" w14:textId="7827B322" w:rsidR="00BF7E1E" w:rsidRDefault="00BF7E1E" w:rsidP="00BF7E1E">
      <w:pPr>
        <w:pStyle w:val="prastasiniatinklio"/>
        <w:shd w:val="clear" w:color="auto" w:fill="FFFFFF"/>
        <w:spacing w:before="0" w:beforeAutospacing="0" w:after="150" w:afterAutospacing="0" w:line="360" w:lineRule="auto"/>
        <w:ind w:firstLine="426"/>
        <w:jc w:val="both"/>
        <w:rPr>
          <w:color w:val="000000"/>
        </w:rPr>
      </w:pPr>
      <w:r>
        <w:rPr>
          <w:color w:val="000000"/>
        </w:rPr>
        <w:lastRenderedPageBreak/>
        <w:t xml:space="preserve">7. </w:t>
      </w:r>
      <w:r w:rsidRPr="00BF7E1E">
        <w:rPr>
          <w:color w:val="000000"/>
        </w:rPr>
        <w:t xml:space="preserve">Pagalba </w:t>
      </w:r>
      <w:r w:rsidR="002004D0">
        <w:rPr>
          <w:color w:val="000000"/>
        </w:rPr>
        <w:t>gimnazijoje</w:t>
      </w:r>
      <w:r w:rsidRPr="00BF7E1E">
        <w:rPr>
          <w:color w:val="000000"/>
        </w:rPr>
        <w:t xml:space="preserve"> mokiniui teikiama, kai kreipiasi šie asmenys: pats mokinys, mokinio tėvai (globėjai, rūpintojai), mokytojai, kiti </w:t>
      </w:r>
      <w:r w:rsidR="002004D0">
        <w:rPr>
          <w:color w:val="000000"/>
        </w:rPr>
        <w:t>gimnazijos</w:t>
      </w:r>
      <w:r w:rsidRPr="00BF7E1E">
        <w:rPr>
          <w:color w:val="000000"/>
        </w:rPr>
        <w:t xml:space="preserve"> darbuotojai. </w:t>
      </w:r>
      <w:r w:rsidR="002004D0">
        <w:rPr>
          <w:color w:val="000000"/>
        </w:rPr>
        <w:t>Gimnazijos</w:t>
      </w:r>
      <w:r w:rsidRPr="00BF7E1E">
        <w:rPr>
          <w:color w:val="000000"/>
        </w:rPr>
        <w:t xml:space="preserve"> įsipareigojimai užtikrinti Pagalbos teikimą bei mokinio tėvų (globėjų, rūpintojų) įsipareigojimai užtikrinti mokinio dalyvavimą jam teikiant Pagalbą įteisinami mokymo sutartyje.</w:t>
      </w:r>
    </w:p>
    <w:p w14:paraId="440B3544" w14:textId="0564C603" w:rsidR="00FF574D" w:rsidRDefault="00FF574D"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8. </w:t>
      </w:r>
      <w:r w:rsidR="00DD18D7">
        <w:rPr>
          <w:color w:val="000000"/>
          <w:highlight w:val="white"/>
        </w:rPr>
        <w:t xml:space="preserve">Pagalbą </w:t>
      </w:r>
      <w:r w:rsidR="002004D0">
        <w:rPr>
          <w:color w:val="000000"/>
          <w:highlight w:val="white"/>
        </w:rPr>
        <w:t xml:space="preserve">gimnazijoje </w:t>
      </w:r>
      <w:r w:rsidR="00DD18D7">
        <w:rPr>
          <w:color w:val="000000"/>
          <w:highlight w:val="white"/>
        </w:rPr>
        <w:t xml:space="preserve">teikia </w:t>
      </w:r>
      <w:r w:rsidR="002004D0">
        <w:rPr>
          <w:color w:val="000000"/>
          <w:highlight w:val="white"/>
        </w:rPr>
        <w:t>gimnazijos</w:t>
      </w:r>
      <w:r w:rsidR="00DD18D7">
        <w:rPr>
          <w:color w:val="000000"/>
          <w:highlight w:val="white"/>
        </w:rPr>
        <w:t xml:space="preserve"> psichologas, kurio </w:t>
      </w:r>
      <w:r w:rsidR="00DD18D7">
        <w:rPr>
          <w:color w:val="000000"/>
        </w:rPr>
        <w:t>kvalifikacija atitinka Švietimo įstatyme nustatytus kvalifikacinius reikalavimus. Paga</w:t>
      </w:r>
      <w:r w:rsidR="00DD18D7">
        <w:t>l</w:t>
      </w:r>
      <w:r w:rsidR="00DD18D7">
        <w:rPr>
          <w:color w:val="000000"/>
        </w:rPr>
        <w:t xml:space="preserve">ba </w:t>
      </w:r>
      <w:r w:rsidR="002004D0">
        <w:rPr>
          <w:color w:val="000000"/>
        </w:rPr>
        <w:t>gimnazijoje</w:t>
      </w:r>
      <w:r w:rsidR="00DD18D7">
        <w:rPr>
          <w:color w:val="000000"/>
        </w:rPr>
        <w:t xml:space="preserve"> teikiama</w:t>
      </w:r>
      <w:r w:rsidR="00DD18D7">
        <w:rPr>
          <w:color w:val="000000"/>
          <w:highlight w:val="white"/>
        </w:rPr>
        <w:t xml:space="preserve"> lietuvių kalba.</w:t>
      </w:r>
    </w:p>
    <w:p w14:paraId="706258CD" w14:textId="62BE31BB" w:rsidR="00AB0369" w:rsidRDefault="007D4B07" w:rsidP="00DD18D7">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9. </w:t>
      </w:r>
      <w:r w:rsidR="00DD18D7">
        <w:rPr>
          <w:highlight w:val="white"/>
        </w:rPr>
        <w:t xml:space="preserve">Visu darbo krūviu </w:t>
      </w:r>
      <w:r w:rsidR="002004D0">
        <w:rPr>
          <w:highlight w:val="white"/>
        </w:rPr>
        <w:t>gimnazijoje</w:t>
      </w:r>
      <w:r w:rsidR="00DD18D7">
        <w:rPr>
          <w:highlight w:val="white"/>
        </w:rPr>
        <w:t xml:space="preserve"> dirbančio </w:t>
      </w:r>
      <w:r w:rsidR="002004D0">
        <w:rPr>
          <w:highlight w:val="white"/>
        </w:rPr>
        <w:t>gimnazijos</w:t>
      </w:r>
      <w:r w:rsidR="00DD18D7">
        <w:rPr>
          <w:highlight w:val="white"/>
        </w:rPr>
        <w:t xml:space="preserve"> psichologo pareigybė nustatoma ne daugiau kaip 400 mokinių (esant galimybei ir atsižvelgiant į specialiųjų ugdymosi poreikių turinčių mokinių dalį </w:t>
      </w:r>
      <w:r w:rsidR="002004D0">
        <w:rPr>
          <w:highlight w:val="white"/>
        </w:rPr>
        <w:t xml:space="preserve">gimnazijoje </w:t>
      </w:r>
      <w:r w:rsidR="00DD18D7">
        <w:rPr>
          <w:highlight w:val="white"/>
        </w:rPr>
        <w:t xml:space="preserve"> – ir mažesniam mokinių skaičiui).</w:t>
      </w:r>
      <w:r w:rsidR="00DD18D7">
        <w:t xml:space="preserve"> </w:t>
      </w:r>
      <w:r w:rsidR="00DD18D7">
        <w:rPr>
          <w:color w:val="000000"/>
        </w:rPr>
        <w:t>Mokinys, turintis didelių ar labai didelių specialiųjų ugdymosi poreikių, prilyginamas dviem mokiniams.</w:t>
      </w:r>
    </w:p>
    <w:p w14:paraId="2EA52CEE" w14:textId="720FED88" w:rsidR="00DD18D7" w:rsidRDefault="00DD18D7" w:rsidP="00DD18D7">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10. </w:t>
      </w:r>
      <w:r w:rsidR="002004D0">
        <w:rPr>
          <w:color w:val="000000"/>
        </w:rPr>
        <w:t xml:space="preserve">Gimnazijos </w:t>
      </w:r>
      <w:r w:rsidRPr="00DD18D7">
        <w:rPr>
          <w:color w:val="000000"/>
        </w:rPr>
        <w:t xml:space="preserve">psichologas, atsižvelgdamas į </w:t>
      </w:r>
      <w:r w:rsidR="002004D0">
        <w:rPr>
          <w:color w:val="000000"/>
        </w:rPr>
        <w:t>gimnazijos</w:t>
      </w:r>
      <w:r w:rsidRPr="00DD18D7">
        <w:rPr>
          <w:color w:val="000000"/>
        </w:rPr>
        <w:t xml:space="preserve"> vadovo ir (ar) pedagoginės psichologinės tarnybos vadovo mokiniams skirtos Pagalbos apimtį ir pateiktas rekomendacijas dėl Pagalbos mokiniams teikimo, nustato </w:t>
      </w:r>
      <w:r w:rsidR="002004D0">
        <w:rPr>
          <w:color w:val="000000"/>
        </w:rPr>
        <w:t>gimnazijoje</w:t>
      </w:r>
      <w:r w:rsidRPr="00DD18D7">
        <w:rPr>
          <w:color w:val="000000"/>
        </w:rPr>
        <w:t xml:space="preserve"> teikiamos Pagalbos prioritetus, pagal galimybes pasirenka teikiamos Pagalbos būdą, formą ir trukmę. Pagalbą </w:t>
      </w:r>
      <w:r w:rsidR="002004D0">
        <w:rPr>
          <w:color w:val="000000"/>
        </w:rPr>
        <w:t>gimnazijos</w:t>
      </w:r>
      <w:r w:rsidRPr="00DD18D7">
        <w:rPr>
          <w:color w:val="000000"/>
        </w:rPr>
        <w:t xml:space="preserve"> psichologas teikia atsižvelgdamas į ugdymo(si) kontekstą, siekdamas pašalinti kliūtis, kurios trukdo mokiniui prisitaikyti prie </w:t>
      </w:r>
      <w:r w:rsidR="002004D0">
        <w:rPr>
          <w:color w:val="000000"/>
        </w:rPr>
        <w:t>gimnazijos</w:t>
      </w:r>
      <w:r w:rsidRPr="00DD18D7">
        <w:rPr>
          <w:color w:val="000000"/>
        </w:rPr>
        <w:t xml:space="preserve"> aplinkos ir veiksmingai ugdytis.</w:t>
      </w:r>
    </w:p>
    <w:p w14:paraId="00295B53" w14:textId="2F2E0031" w:rsidR="00DD18D7" w:rsidRDefault="00DD18D7" w:rsidP="00DD18D7">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11. </w:t>
      </w:r>
      <w:r w:rsidRPr="00DD18D7">
        <w:rPr>
          <w:color w:val="000000"/>
        </w:rPr>
        <w:t xml:space="preserve">Pagalba </w:t>
      </w:r>
      <w:r w:rsidR="002004D0">
        <w:rPr>
          <w:color w:val="000000"/>
        </w:rPr>
        <w:t>gimnazijoje</w:t>
      </w:r>
      <w:r w:rsidRPr="00DD18D7">
        <w:rPr>
          <w:color w:val="000000"/>
        </w:rPr>
        <w:t xml:space="preserve"> teikiama individualia ir grupine forma. </w:t>
      </w:r>
      <w:r w:rsidR="002004D0">
        <w:rPr>
          <w:color w:val="000000"/>
        </w:rPr>
        <w:t>Gimnazijoje</w:t>
      </w:r>
      <w:r w:rsidRPr="00DD18D7">
        <w:rPr>
          <w:color w:val="000000"/>
        </w:rPr>
        <w:t xml:space="preserve"> psichologui suteikiama pastovi atskira darbo vieta, kurioje būtų rakinama spinta / seifas vertinimo instrumentams ir darbo dokumentams saugoti, ir turi būti sudarytos sąlygos individualiai ir grupinei Pagalbai teikti, užtikrinant konfidencialumą.</w:t>
      </w:r>
    </w:p>
    <w:p w14:paraId="6A71A593" w14:textId="099B38AC" w:rsidR="00DD18D7" w:rsidRDefault="00DD18D7" w:rsidP="00DD18D7">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12. </w:t>
      </w:r>
      <w:r w:rsidRPr="00DD18D7">
        <w:rPr>
          <w:color w:val="000000"/>
        </w:rPr>
        <w:t xml:space="preserve">Pagalba mokiniams </w:t>
      </w:r>
      <w:r w:rsidR="002004D0">
        <w:rPr>
          <w:color w:val="000000"/>
        </w:rPr>
        <w:t>gimnazijoje</w:t>
      </w:r>
      <w:r w:rsidRPr="00DD18D7">
        <w:rPr>
          <w:color w:val="000000"/>
        </w:rPr>
        <w:t xml:space="preserve"> teikiama kontaktiniu būdu. Kai mokinys ugdomas šeimoje ar mokiniui yra paskirtas mokymasis namuose, Pagalba ar jos dalis gali būti jam teikiama nuotoliniu būdu. Per karantiną, esant ekstremaliai situacijai, atsitikus ekstremaliam įvykiui ar įvykiui (ekstremali temperatūra, gaisras, potvynis, pūga ir kt.), keliančiam pavojų mokinių sveikatai ir gyvybei, arba kai mokinys dėl sudėtingos emocinės ar fizinės būklės negali nuosekliai dalyvauti kontaktiniame ugdymo procese (toliau – ypatingos aplinkybės), Pagalba mokiniams teikiama nuotoliniu ir (ar) kontaktiniu būdu, atsižvelgiant į ypatingų aplinkybių pobūdį. Jei Pagalba mokiniams dėl objektyvių priežasčių neteikiama, pasibaigus ypatingų aplinkybių laikotarpiui, ypatingų aplinkybių laikotarpiu nesuteikta Pagalba turi būti kompensuojama nustatant veiklos prioritetines sritis, peržiūrint veiklų atlikimo laiką </w:t>
      </w:r>
      <w:r w:rsidR="002004D0">
        <w:rPr>
          <w:color w:val="000000"/>
        </w:rPr>
        <w:t>gimnazijos</w:t>
      </w:r>
      <w:r w:rsidRPr="00DD18D7">
        <w:rPr>
          <w:color w:val="000000"/>
        </w:rPr>
        <w:t xml:space="preserve"> nustatyta tvarka</w:t>
      </w:r>
      <w:r w:rsidR="00FE4448">
        <w:rPr>
          <w:color w:val="000000"/>
        </w:rPr>
        <w:t>.</w:t>
      </w:r>
    </w:p>
    <w:p w14:paraId="4BE49AB5" w14:textId="1C0FFB8E" w:rsidR="00AB0369" w:rsidRDefault="00AB0369" w:rsidP="00813898">
      <w:pPr>
        <w:pStyle w:val="prastasiniatinklio"/>
        <w:shd w:val="clear" w:color="auto" w:fill="FFFFFF"/>
        <w:spacing w:before="0" w:beforeAutospacing="0" w:after="150" w:afterAutospacing="0" w:line="360" w:lineRule="auto"/>
        <w:ind w:firstLine="426"/>
        <w:jc w:val="both"/>
        <w:rPr>
          <w:color w:val="000000"/>
        </w:rPr>
      </w:pPr>
    </w:p>
    <w:p w14:paraId="2C323C59" w14:textId="16DD589F" w:rsidR="00AB0369" w:rsidRDefault="00AB0369" w:rsidP="00AB0369">
      <w:pPr>
        <w:pStyle w:val="prastasiniatinklio"/>
        <w:shd w:val="clear" w:color="auto" w:fill="FFFFFF"/>
        <w:spacing w:before="0" w:beforeAutospacing="0" w:after="150" w:afterAutospacing="0" w:line="360" w:lineRule="auto"/>
        <w:ind w:firstLine="426"/>
        <w:jc w:val="center"/>
        <w:rPr>
          <w:b/>
          <w:color w:val="000000"/>
        </w:rPr>
      </w:pPr>
      <w:r w:rsidRPr="00AB0369">
        <w:rPr>
          <w:b/>
          <w:color w:val="000000"/>
        </w:rPr>
        <w:lastRenderedPageBreak/>
        <w:t xml:space="preserve">III. </w:t>
      </w:r>
      <w:r w:rsidR="002004D0">
        <w:rPr>
          <w:b/>
          <w:color w:val="000000"/>
        </w:rPr>
        <w:t>GIMNAZIJOS</w:t>
      </w:r>
      <w:r w:rsidR="00FE4448">
        <w:rPr>
          <w:b/>
          <w:color w:val="000000"/>
        </w:rPr>
        <w:t xml:space="preserve"> PSICHOLOGO</w:t>
      </w:r>
      <w:r w:rsidRPr="00AB0369">
        <w:rPr>
          <w:b/>
          <w:color w:val="000000"/>
        </w:rPr>
        <w:t xml:space="preserve"> FUNKCIJOS</w:t>
      </w:r>
    </w:p>
    <w:p w14:paraId="31162AA9" w14:textId="3CC64457" w:rsidR="00AB0369" w:rsidRDefault="00AB0369" w:rsidP="00AB0369">
      <w:pPr>
        <w:pStyle w:val="prastasiniatinklio"/>
        <w:shd w:val="clear" w:color="auto" w:fill="FFFFFF"/>
        <w:spacing w:before="0" w:beforeAutospacing="0" w:after="150" w:afterAutospacing="0" w:line="360" w:lineRule="auto"/>
        <w:ind w:firstLine="426"/>
        <w:jc w:val="both"/>
        <w:rPr>
          <w:color w:val="000000"/>
        </w:rPr>
      </w:pPr>
      <w:r>
        <w:rPr>
          <w:color w:val="000000"/>
        </w:rPr>
        <w:t>1</w:t>
      </w:r>
      <w:r w:rsidR="00FE4448">
        <w:rPr>
          <w:color w:val="000000"/>
        </w:rPr>
        <w:t>3</w:t>
      </w:r>
      <w:r>
        <w:rPr>
          <w:color w:val="000000"/>
        </w:rPr>
        <w:t xml:space="preserve">. </w:t>
      </w:r>
      <w:r w:rsidR="002004D0">
        <w:rPr>
          <w:color w:val="000000"/>
        </w:rPr>
        <w:t>Gimnazijos</w:t>
      </w:r>
      <w:r w:rsidR="00FE4448">
        <w:rPr>
          <w:color w:val="000000"/>
        </w:rPr>
        <w:t xml:space="preserve"> psichologo tiesioginio</w:t>
      </w:r>
      <w:r>
        <w:rPr>
          <w:color w:val="000000"/>
        </w:rPr>
        <w:t xml:space="preserve"> darbo funkcijos: </w:t>
      </w:r>
    </w:p>
    <w:p w14:paraId="4C164513" w14:textId="22DF22D5" w:rsidR="00FE4448" w:rsidRPr="00FE4448" w:rsidRDefault="00AB0369" w:rsidP="002004D0">
      <w:pPr>
        <w:pStyle w:val="prastasiniatinklio"/>
        <w:shd w:val="clear" w:color="auto" w:fill="FFFFFF"/>
        <w:ind w:firstLine="425"/>
        <w:jc w:val="both"/>
        <w:rPr>
          <w:color w:val="000000"/>
        </w:rPr>
      </w:pPr>
      <w:r>
        <w:rPr>
          <w:color w:val="000000"/>
        </w:rPr>
        <w:t>1</w:t>
      </w:r>
      <w:r w:rsidR="00FE4448">
        <w:rPr>
          <w:color w:val="000000"/>
        </w:rPr>
        <w:t>3</w:t>
      </w:r>
      <w:r>
        <w:rPr>
          <w:color w:val="000000"/>
        </w:rPr>
        <w:t>.1.</w:t>
      </w:r>
      <w:r w:rsidR="00FE4448" w:rsidRPr="00FE4448">
        <w:rPr>
          <w:color w:val="000000"/>
        </w:rPr>
        <w:t xml:space="preserve"> atlikti mokinio Pagalbos ir (ar) ugdymosi poreikių vertinimą:</w:t>
      </w:r>
    </w:p>
    <w:p w14:paraId="0D64B55C" w14:textId="6FBD44D5" w:rsidR="00FE4448" w:rsidRPr="00FE4448" w:rsidRDefault="00FE4448" w:rsidP="002004D0">
      <w:pPr>
        <w:pStyle w:val="prastasiniatinklio"/>
        <w:shd w:val="clear" w:color="auto" w:fill="FFFFFF"/>
        <w:ind w:firstLine="425"/>
        <w:jc w:val="both"/>
        <w:rPr>
          <w:color w:val="000000"/>
        </w:rPr>
      </w:pPr>
      <w:r w:rsidRPr="00FE4448">
        <w:rPr>
          <w:color w:val="000000"/>
        </w:rPr>
        <w:t>1</w:t>
      </w:r>
      <w:r>
        <w:rPr>
          <w:color w:val="000000"/>
        </w:rPr>
        <w:t>3</w:t>
      </w:r>
      <w:r w:rsidRPr="00FE4448">
        <w:rPr>
          <w:color w:val="000000"/>
        </w:rPr>
        <w:t>.1.1. atlikti psichologinį mokinio vertinimą, nustatyti mokinio asmenybės ir ugdymosi galias, sunkumus ir problemas, susijusias su ugdymo(si) kontekstu;</w:t>
      </w:r>
    </w:p>
    <w:p w14:paraId="6B8E3A86" w14:textId="55872715" w:rsidR="00FE4448" w:rsidRPr="00FE4448" w:rsidRDefault="00FE4448" w:rsidP="002004D0">
      <w:pPr>
        <w:pStyle w:val="prastasiniatinklio"/>
        <w:shd w:val="clear" w:color="auto" w:fill="FFFFFF"/>
        <w:ind w:firstLine="425"/>
        <w:jc w:val="both"/>
        <w:rPr>
          <w:color w:val="000000"/>
        </w:rPr>
      </w:pPr>
      <w:r w:rsidRPr="00FE4448">
        <w:rPr>
          <w:color w:val="000000"/>
        </w:rPr>
        <w:t>1</w:t>
      </w:r>
      <w:r>
        <w:rPr>
          <w:color w:val="000000"/>
        </w:rPr>
        <w:t>3</w:t>
      </w:r>
      <w:r w:rsidRPr="00FE4448">
        <w:rPr>
          <w:color w:val="000000"/>
        </w:rPr>
        <w:t>.1.2. dalyvauti vykdant pirminį ugdymosi poreikių įvertinimą ir (ar) teikti reikalingą informaciją dėl specialiųjų ugdymosi poreikių įvertinimo;</w:t>
      </w:r>
    </w:p>
    <w:p w14:paraId="4A68180C" w14:textId="59E1960C" w:rsidR="00FE4448" w:rsidRPr="00FE4448" w:rsidRDefault="00FE4448" w:rsidP="002004D0">
      <w:pPr>
        <w:pStyle w:val="prastasiniatinklio"/>
        <w:shd w:val="clear" w:color="auto" w:fill="FFFFFF"/>
        <w:ind w:firstLine="425"/>
        <w:jc w:val="both"/>
        <w:rPr>
          <w:color w:val="000000"/>
        </w:rPr>
      </w:pPr>
      <w:r w:rsidRPr="00FE4448">
        <w:rPr>
          <w:color w:val="000000"/>
        </w:rPr>
        <w:t>1</w:t>
      </w:r>
      <w:r>
        <w:rPr>
          <w:color w:val="000000"/>
        </w:rPr>
        <w:t>3</w:t>
      </w:r>
      <w:r w:rsidRPr="00FE4448">
        <w:rPr>
          <w:color w:val="000000"/>
        </w:rPr>
        <w:t>.2. konsultuoti Pagalbos gavėjus ir jų tėvus (globėjus, rūpintojus) ir (ar) vesti jiems užsiėmimus:</w:t>
      </w:r>
    </w:p>
    <w:p w14:paraId="166F5775" w14:textId="2423E77C" w:rsidR="00FE4448" w:rsidRPr="00FE4448" w:rsidRDefault="00FE4448" w:rsidP="002004D0">
      <w:pPr>
        <w:pStyle w:val="prastasiniatinklio"/>
        <w:shd w:val="clear" w:color="auto" w:fill="FFFFFF"/>
        <w:ind w:firstLine="425"/>
        <w:jc w:val="both"/>
        <w:rPr>
          <w:color w:val="000000"/>
        </w:rPr>
      </w:pPr>
      <w:r w:rsidRPr="00FE4448">
        <w:rPr>
          <w:color w:val="000000"/>
        </w:rPr>
        <w:t>1</w:t>
      </w:r>
      <w:r>
        <w:rPr>
          <w:color w:val="000000"/>
        </w:rPr>
        <w:t>3</w:t>
      </w:r>
      <w:r w:rsidRPr="00FE4448">
        <w:rPr>
          <w:color w:val="000000"/>
        </w:rPr>
        <w:t>.2.1. numatyti tiesioginio poveikio būdus mokiniui, turinčiam psichologinių ir (ar) ugdymosi problemų (taip pat ir smurtą patyrusiam bei smurtavusiam), ir taikyti psichologinio konsultavimo technikas;</w:t>
      </w:r>
    </w:p>
    <w:p w14:paraId="487AE7D7" w14:textId="591F5CDA" w:rsidR="00FE4448" w:rsidRPr="00FE4448" w:rsidRDefault="00FE4448" w:rsidP="002004D0">
      <w:pPr>
        <w:pStyle w:val="prastasiniatinklio"/>
        <w:shd w:val="clear" w:color="auto" w:fill="FFFFFF"/>
        <w:ind w:firstLine="425"/>
        <w:jc w:val="both"/>
        <w:rPr>
          <w:color w:val="000000"/>
        </w:rPr>
      </w:pPr>
      <w:r w:rsidRPr="00FE4448">
        <w:rPr>
          <w:color w:val="000000"/>
        </w:rPr>
        <w:t>1</w:t>
      </w:r>
      <w:r>
        <w:rPr>
          <w:color w:val="000000"/>
        </w:rPr>
        <w:t>3</w:t>
      </w:r>
      <w:r w:rsidRPr="00FE4448">
        <w:rPr>
          <w:color w:val="000000"/>
        </w:rPr>
        <w:t>.2.2. konsultuoti mokinio tėvus (globėjus, rūpintojus) dėl mokinio psichologinių ir (ar) ugdymosi problemų, teikti jiems rekomendacijas;</w:t>
      </w:r>
    </w:p>
    <w:p w14:paraId="2E1CEFC2" w14:textId="04EE6942"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3</w:t>
      </w:r>
      <w:r w:rsidRPr="00FE4448">
        <w:rPr>
          <w:color w:val="000000"/>
        </w:rPr>
        <w:t>.2.3. šviesti mokinius, jų tėvus (globėjus, rūpintojus) vaiko raidos psichologijos, pedagoginės ir socialinės psichologijos, mokinių psichologinių problemų prevencijos klausimais;</w:t>
      </w:r>
    </w:p>
    <w:p w14:paraId="1CFAC6E7" w14:textId="090C6A42" w:rsidR="006B0792" w:rsidRDefault="00FE4448" w:rsidP="00FE4448">
      <w:pPr>
        <w:pStyle w:val="prastasiniatinklio"/>
        <w:shd w:val="clear" w:color="auto" w:fill="FFFFFF"/>
        <w:spacing w:before="0" w:beforeAutospacing="0" w:after="150" w:afterAutospacing="0" w:line="360" w:lineRule="auto"/>
        <w:ind w:firstLine="426"/>
        <w:jc w:val="both"/>
        <w:rPr>
          <w:color w:val="000000"/>
        </w:rPr>
      </w:pPr>
      <w:r w:rsidRPr="00FE4448">
        <w:rPr>
          <w:color w:val="000000"/>
        </w:rPr>
        <w:t>1</w:t>
      </w:r>
      <w:r>
        <w:rPr>
          <w:color w:val="000000"/>
        </w:rPr>
        <w:t>3</w:t>
      </w:r>
      <w:r w:rsidRPr="00FE4448">
        <w:rPr>
          <w:color w:val="000000"/>
        </w:rPr>
        <w:t>.3. vykdyti krizių intervenciją ir postvenciją, kartu su pedagoginių psichologinių tarnybų specialistais teikti Pagalbą mokiniams, siekiant veiksmingesnio mokinio grįžimo į jam įprastą gyvenimo, funkcionavimo lygį.</w:t>
      </w:r>
    </w:p>
    <w:p w14:paraId="3C550F90" w14:textId="71A0F0F3" w:rsidR="00FE4448" w:rsidRDefault="00FE4448" w:rsidP="00FE444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14. </w:t>
      </w:r>
      <w:r w:rsidR="002004D0">
        <w:rPr>
          <w:color w:val="000000"/>
        </w:rPr>
        <w:t>Gimnazijos</w:t>
      </w:r>
      <w:r>
        <w:rPr>
          <w:color w:val="000000"/>
        </w:rPr>
        <w:t xml:space="preserve"> psichologo netiesioginio darbo funkcijos:</w:t>
      </w:r>
    </w:p>
    <w:p w14:paraId="726FA5E9" w14:textId="000760D6" w:rsidR="00FE4448" w:rsidRPr="00FE4448" w:rsidRDefault="00FE4448" w:rsidP="00FE4448">
      <w:pPr>
        <w:pStyle w:val="prastasiniatinklio"/>
        <w:shd w:val="clear" w:color="auto" w:fill="FFFFFF"/>
        <w:spacing w:after="150" w:line="360" w:lineRule="auto"/>
        <w:ind w:firstLine="426"/>
        <w:jc w:val="both"/>
        <w:rPr>
          <w:color w:val="000000"/>
        </w:rPr>
      </w:pPr>
      <w:r>
        <w:rPr>
          <w:color w:val="000000"/>
        </w:rPr>
        <w:t>14.1.</w:t>
      </w:r>
      <w:r w:rsidRPr="00FE4448">
        <w:rPr>
          <w:color w:val="000000"/>
        </w:rPr>
        <w:t xml:space="preserve"> bendradarbiauti dėl psichologinių problemų prevencijos įgyvendinimo </w:t>
      </w:r>
      <w:r w:rsidR="002004D0">
        <w:rPr>
          <w:color w:val="000000"/>
        </w:rPr>
        <w:t>gimnazijoje</w:t>
      </w:r>
      <w:r w:rsidRPr="00FE4448">
        <w:rPr>
          <w:color w:val="000000"/>
        </w:rPr>
        <w:t xml:space="preserve"> su už prevencinę veiklą </w:t>
      </w:r>
      <w:r w:rsidR="002004D0">
        <w:rPr>
          <w:color w:val="000000"/>
        </w:rPr>
        <w:t>gimnazijoje</w:t>
      </w:r>
      <w:r w:rsidRPr="00FE4448">
        <w:rPr>
          <w:color w:val="000000"/>
        </w:rPr>
        <w:t xml:space="preserve"> atsakingais darbuotojais, kitais švietimo pagalbos specialistais bei kitomis psichologinių problemų prevenciją vykdančiomis įstaigomis bei organizacijomis:</w:t>
      </w:r>
    </w:p>
    <w:p w14:paraId="403CE391" w14:textId="0D9DDEF4"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.1.1. padėti </w:t>
      </w:r>
      <w:r w:rsidR="002004D0">
        <w:rPr>
          <w:color w:val="000000"/>
        </w:rPr>
        <w:t>gimnazijos</w:t>
      </w:r>
      <w:r w:rsidRPr="00FE4448">
        <w:rPr>
          <w:color w:val="000000"/>
        </w:rPr>
        <w:t xml:space="preserve"> vadovui įvertinti psichologinių problemų prevencijos poreikį atliekant </w:t>
      </w:r>
      <w:r w:rsidR="002004D0">
        <w:rPr>
          <w:color w:val="000000"/>
        </w:rPr>
        <w:t>gimnazijos</w:t>
      </w:r>
      <w:r w:rsidRPr="00FE4448">
        <w:rPr>
          <w:color w:val="000000"/>
        </w:rPr>
        <w:t xml:space="preserve"> bendruomenės grupių tyrimą;</w:t>
      </w:r>
    </w:p>
    <w:p w14:paraId="7AF2F854" w14:textId="6D574897"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.1.2. padėti rengti prevencines priemones, parinkti ir </w:t>
      </w:r>
      <w:r w:rsidR="002004D0">
        <w:rPr>
          <w:color w:val="000000"/>
        </w:rPr>
        <w:t>gimnazijos</w:t>
      </w:r>
      <w:r w:rsidRPr="00FE4448">
        <w:rPr>
          <w:color w:val="000000"/>
        </w:rPr>
        <w:t xml:space="preserve"> vadovui pasiūlyti prevencines programas, kurios gali būti įgyvendinamos </w:t>
      </w:r>
      <w:r w:rsidR="002004D0">
        <w:rPr>
          <w:color w:val="000000"/>
        </w:rPr>
        <w:t>gimnazijoje</w:t>
      </w:r>
      <w:r w:rsidRPr="00FE4448">
        <w:rPr>
          <w:color w:val="000000"/>
        </w:rPr>
        <w:t xml:space="preserve"> identifikavus psichologines problemas ir priėmus sprendimus;</w:t>
      </w:r>
    </w:p>
    <w:p w14:paraId="562DB9BB" w14:textId="123ACA9D"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lastRenderedPageBreak/>
        <w:t>1</w:t>
      </w:r>
      <w:r>
        <w:rPr>
          <w:color w:val="000000"/>
        </w:rPr>
        <w:t>4</w:t>
      </w:r>
      <w:r w:rsidRPr="00FE4448">
        <w:rPr>
          <w:color w:val="000000"/>
        </w:rPr>
        <w:t xml:space="preserve">.1.3. bendradarbiauti dėl prevencinių priemonių ir prevencinių programų, susijusių su psichikos sveikata, įgyvendinimo </w:t>
      </w:r>
      <w:r w:rsidR="002004D0">
        <w:rPr>
          <w:color w:val="000000"/>
        </w:rPr>
        <w:t>gimnazijoje</w:t>
      </w:r>
      <w:r w:rsidRPr="00FE4448">
        <w:rPr>
          <w:color w:val="000000"/>
        </w:rPr>
        <w:t xml:space="preserve">; </w:t>
      </w:r>
    </w:p>
    <w:p w14:paraId="333B27A8" w14:textId="691B9F38"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.2. bendradarbiauti, šviesti, teikti rekomendacijas dėl mokinių psichologinių ir (ar) ugdymosi problemų </w:t>
      </w:r>
      <w:r w:rsidR="002004D0">
        <w:rPr>
          <w:color w:val="000000"/>
        </w:rPr>
        <w:t>gimnazijos</w:t>
      </w:r>
      <w:r w:rsidRPr="00FE4448">
        <w:rPr>
          <w:color w:val="000000"/>
        </w:rPr>
        <w:t xml:space="preserve"> mokytojams ir kitiems su mokinio ugdymu ir (ar) švietimo pagalba susijusiems asmenims </w:t>
      </w:r>
      <w:r w:rsidR="002004D0">
        <w:rPr>
          <w:color w:val="000000"/>
        </w:rPr>
        <w:t>gimnazijoje</w:t>
      </w:r>
      <w:r w:rsidRPr="00FE4448">
        <w:rPr>
          <w:color w:val="000000"/>
        </w:rPr>
        <w:t xml:space="preserve"> ir / ar už </w:t>
      </w:r>
      <w:r w:rsidR="002004D0">
        <w:rPr>
          <w:color w:val="000000"/>
        </w:rPr>
        <w:t>gimnazijos</w:t>
      </w:r>
      <w:r w:rsidRPr="00FE4448">
        <w:rPr>
          <w:color w:val="000000"/>
        </w:rPr>
        <w:t xml:space="preserve"> ribų; </w:t>
      </w:r>
    </w:p>
    <w:p w14:paraId="7F6D2102" w14:textId="3F691496"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.3. teikti ir gauti informaciją apie mokinius, turinčius psichologinių, asmenybės ir (ar) ugdymo problemų, suinteresuotiems asmenims / iš suinteresuotų asmenų ar sveikatos priežiūros įstaigoms bei kitoms institucijoms / iš šių institucijų teisės aktų nustatyta tvarka;</w:t>
      </w:r>
    </w:p>
    <w:p w14:paraId="189846C9" w14:textId="16F22E93"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.4. dalyvauti </w:t>
      </w:r>
      <w:r w:rsidR="002004D0">
        <w:rPr>
          <w:color w:val="000000"/>
        </w:rPr>
        <w:t>gimnazijai</w:t>
      </w:r>
      <w:r w:rsidRPr="00FE4448">
        <w:rPr>
          <w:color w:val="000000"/>
        </w:rPr>
        <w:t xml:space="preserve"> atliekant aktualius tyrimus;</w:t>
      </w:r>
    </w:p>
    <w:p w14:paraId="24E046A4" w14:textId="415EAF95"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.5. dalyvauti </w:t>
      </w:r>
      <w:r w:rsidR="002004D0">
        <w:rPr>
          <w:color w:val="000000"/>
        </w:rPr>
        <w:t>gimnazijos</w:t>
      </w:r>
      <w:r w:rsidRPr="00FE4448">
        <w:rPr>
          <w:color w:val="000000"/>
        </w:rPr>
        <w:t xml:space="preserve"> </w:t>
      </w:r>
      <w:r>
        <w:rPr>
          <w:color w:val="000000"/>
        </w:rPr>
        <w:t>V</w:t>
      </w:r>
      <w:r w:rsidRPr="00FE4448">
        <w:rPr>
          <w:color w:val="000000"/>
        </w:rPr>
        <w:t>aiko gerovės komisijos veikloje, kitose darbo grupėse, susijusiose su psichologo funkcijomis;</w:t>
      </w:r>
    </w:p>
    <w:p w14:paraId="4B02CF34" w14:textId="699A46E0"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.6. tobulinti profesines kompetencijas, reikalingas </w:t>
      </w:r>
      <w:r w:rsidR="002004D0">
        <w:rPr>
          <w:color w:val="000000"/>
        </w:rPr>
        <w:t xml:space="preserve">gimnazijos </w:t>
      </w:r>
      <w:r w:rsidRPr="00FE4448">
        <w:rPr>
          <w:color w:val="000000"/>
        </w:rPr>
        <w:t>psichologo funkcijoms atlikti;</w:t>
      </w:r>
    </w:p>
    <w:p w14:paraId="45D3DE9F" w14:textId="7A2F0767"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.7. tvarkyti ir pildyti </w:t>
      </w:r>
      <w:r w:rsidR="002004D0">
        <w:rPr>
          <w:color w:val="000000"/>
        </w:rPr>
        <w:t>gimnazijos</w:t>
      </w:r>
      <w:r w:rsidRPr="00FE4448">
        <w:rPr>
          <w:color w:val="000000"/>
        </w:rPr>
        <w:t xml:space="preserve"> nustatyta tvarka Pagalbos gavėjų žurnalą;</w:t>
      </w:r>
    </w:p>
    <w:p w14:paraId="6C1066B5" w14:textId="37B445D2"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.8. pagal kompetenciją kartu su mokytojais ir kitais švietimo pagalbos specialistais rengti ir įgyvendinti individualaus ugdymo plano mokiniui Pagalbos dalį;</w:t>
      </w:r>
    </w:p>
    <w:p w14:paraId="4C410BA3" w14:textId="5E2BAB24"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.9. rinkti, analizuoti ir profesiniais tikslais naudoti informaciją, reikalingą Pagalbai mokiniams teikti;</w:t>
      </w:r>
    </w:p>
    <w:p w14:paraId="76685CFB" w14:textId="0B108E46" w:rsidR="00FE4448" w:rsidRPr="00FE4448" w:rsidRDefault="00FE4448" w:rsidP="00FE4448">
      <w:pPr>
        <w:pStyle w:val="prastasiniatinklio"/>
        <w:shd w:val="clear" w:color="auto" w:fill="FFFFFF"/>
        <w:spacing w:after="150" w:line="360" w:lineRule="auto"/>
        <w:ind w:firstLine="426"/>
        <w:jc w:val="both"/>
        <w:rPr>
          <w:color w:val="000000"/>
        </w:rPr>
      </w:pPr>
      <w:r w:rsidRPr="00FE4448">
        <w:rPr>
          <w:color w:val="000000"/>
        </w:rPr>
        <w:t>1</w:t>
      </w:r>
      <w:r>
        <w:rPr>
          <w:color w:val="000000"/>
        </w:rPr>
        <w:t>4</w:t>
      </w:r>
      <w:r w:rsidRPr="00FE4448">
        <w:rPr>
          <w:color w:val="000000"/>
        </w:rPr>
        <w:t xml:space="preserve">.10. dalyvauti formuojant teigiamą </w:t>
      </w:r>
      <w:r w:rsidR="002004D0">
        <w:rPr>
          <w:color w:val="000000"/>
        </w:rPr>
        <w:t>gimnazijos</w:t>
      </w:r>
      <w:r w:rsidRPr="00FE4448">
        <w:rPr>
          <w:color w:val="000000"/>
        </w:rPr>
        <w:t xml:space="preserve"> bendruomenės  požiūrį į įtrauktį, padėti geriau pažinti mokinių įvairovę ir jų poreikius;</w:t>
      </w:r>
    </w:p>
    <w:p w14:paraId="72A663A9" w14:textId="20A0E63F" w:rsidR="00645125" w:rsidRDefault="00FE4448" w:rsidP="00AB0369">
      <w:pPr>
        <w:pStyle w:val="prastasiniatinklio"/>
        <w:shd w:val="clear" w:color="auto" w:fill="FFFFFF"/>
        <w:spacing w:before="0" w:beforeAutospacing="0" w:after="150" w:afterAutospacing="0" w:line="360" w:lineRule="auto"/>
        <w:ind w:firstLine="426"/>
        <w:jc w:val="both"/>
        <w:rPr>
          <w:color w:val="000000"/>
        </w:rPr>
      </w:pPr>
      <w:r w:rsidRPr="00FE4448">
        <w:rPr>
          <w:color w:val="000000"/>
        </w:rPr>
        <w:t>1</w:t>
      </w:r>
      <w:r>
        <w:rPr>
          <w:color w:val="000000"/>
        </w:rPr>
        <w:t>4</w:t>
      </w:r>
      <w:r w:rsidRPr="00FE4448">
        <w:rPr>
          <w:color w:val="000000"/>
        </w:rPr>
        <w:t xml:space="preserve">.11. vykdyti kitus </w:t>
      </w:r>
      <w:r w:rsidR="002004D0">
        <w:rPr>
          <w:color w:val="000000"/>
        </w:rPr>
        <w:t>gimnazijos</w:t>
      </w:r>
      <w:r w:rsidRPr="00FE4448">
        <w:rPr>
          <w:color w:val="000000"/>
        </w:rPr>
        <w:t xml:space="preserve"> vadovo nenuolatinio pobūdžio pavedimus, susijusius su </w:t>
      </w:r>
      <w:r w:rsidR="002004D0">
        <w:rPr>
          <w:color w:val="000000"/>
        </w:rPr>
        <w:t>gimnazijos</w:t>
      </w:r>
      <w:r w:rsidRPr="00FE4448">
        <w:rPr>
          <w:color w:val="000000"/>
        </w:rPr>
        <w:t xml:space="preserve"> psichologo veikl</w:t>
      </w:r>
      <w:r>
        <w:rPr>
          <w:color w:val="000000"/>
        </w:rPr>
        <w:t>a.</w:t>
      </w:r>
    </w:p>
    <w:p w14:paraId="61F437B4" w14:textId="5DB5FED9" w:rsidR="00645125" w:rsidRPr="00645125" w:rsidRDefault="00645125" w:rsidP="00645125">
      <w:pPr>
        <w:pStyle w:val="prastasiniatinklio"/>
        <w:shd w:val="clear" w:color="auto" w:fill="FFFFFF"/>
        <w:spacing w:before="0" w:beforeAutospacing="0" w:after="150" w:afterAutospacing="0" w:line="360" w:lineRule="auto"/>
        <w:ind w:firstLine="426"/>
        <w:jc w:val="center"/>
        <w:rPr>
          <w:b/>
          <w:color w:val="000000"/>
        </w:rPr>
      </w:pPr>
      <w:r w:rsidRPr="00645125">
        <w:rPr>
          <w:b/>
          <w:color w:val="000000"/>
        </w:rPr>
        <w:t>IV. BAIGIAMOSIOS NUOSTATOS</w:t>
      </w:r>
    </w:p>
    <w:p w14:paraId="26261FD0" w14:textId="77777777" w:rsidR="005B14AF" w:rsidRDefault="005B14AF" w:rsidP="00813898">
      <w:pPr>
        <w:pStyle w:val="prastasiniatinklio"/>
        <w:shd w:val="clear" w:color="auto" w:fill="FFFFFF"/>
        <w:spacing w:before="0" w:beforeAutospacing="0" w:after="150" w:afterAutospacing="0" w:line="360" w:lineRule="auto"/>
        <w:ind w:firstLine="426"/>
        <w:jc w:val="both"/>
        <w:rPr>
          <w:color w:val="000000"/>
        </w:rPr>
      </w:pPr>
    </w:p>
    <w:p w14:paraId="7D5DDB9E" w14:textId="1DA02EDE" w:rsidR="00813898" w:rsidRDefault="00645125" w:rsidP="00813898">
      <w:pPr>
        <w:pStyle w:val="prastasiniatinklio"/>
        <w:shd w:val="clear" w:color="auto" w:fill="FFFFFF"/>
        <w:spacing w:before="0" w:beforeAutospacing="0" w:after="150" w:afterAutospacing="0" w:line="360" w:lineRule="auto"/>
        <w:ind w:firstLine="426"/>
        <w:jc w:val="both"/>
        <w:rPr>
          <w:color w:val="000000"/>
        </w:rPr>
      </w:pPr>
      <w:r>
        <w:rPr>
          <w:color w:val="000000"/>
        </w:rPr>
        <w:t>1</w:t>
      </w:r>
      <w:r w:rsidR="00FE4448">
        <w:rPr>
          <w:color w:val="000000"/>
        </w:rPr>
        <w:t>5</w:t>
      </w:r>
      <w:r>
        <w:rPr>
          <w:color w:val="000000"/>
        </w:rPr>
        <w:t xml:space="preserve">. </w:t>
      </w:r>
      <w:r w:rsidR="00FE4448" w:rsidRPr="00FE4448">
        <w:rPr>
          <w:color w:val="000000"/>
        </w:rPr>
        <w:t>Pagalba turi būti derinama su mokymosi pagalba, specialiąja pedagogine pagalba, socialine pedagogine ir (ar) specialiąja pagalba.</w:t>
      </w:r>
    </w:p>
    <w:p w14:paraId="59C49510" w14:textId="3D66EE0B" w:rsidR="009D567C" w:rsidRDefault="00771FE3" w:rsidP="00813898">
      <w:pPr>
        <w:pStyle w:val="prastasiniatinklio"/>
        <w:shd w:val="clear" w:color="auto" w:fill="FFFFFF"/>
        <w:spacing w:before="0" w:beforeAutospacing="0" w:after="150" w:afterAutospacing="0" w:line="360" w:lineRule="auto"/>
        <w:ind w:firstLine="426"/>
        <w:jc w:val="both"/>
        <w:rPr>
          <w:color w:val="000000"/>
        </w:rPr>
      </w:pPr>
      <w:r>
        <w:rPr>
          <w:color w:val="000000"/>
        </w:rPr>
        <w:lastRenderedPageBreak/>
        <w:t>1</w:t>
      </w:r>
      <w:r w:rsidR="009D567C">
        <w:rPr>
          <w:color w:val="000000"/>
        </w:rPr>
        <w:t>6</w:t>
      </w:r>
      <w:r>
        <w:rPr>
          <w:color w:val="000000"/>
        </w:rPr>
        <w:t xml:space="preserve">. </w:t>
      </w:r>
      <w:r w:rsidR="009D567C" w:rsidRPr="009D567C">
        <w:rPr>
          <w:color w:val="000000"/>
        </w:rPr>
        <w:t xml:space="preserve">Jei mokinio tėvai (globėjai, rūpintojai) nebendradarbiauja su </w:t>
      </w:r>
      <w:r w:rsidR="002004D0">
        <w:rPr>
          <w:color w:val="000000"/>
        </w:rPr>
        <w:t>gimnazija</w:t>
      </w:r>
      <w:r w:rsidR="009D567C" w:rsidRPr="009D567C">
        <w:rPr>
          <w:color w:val="000000"/>
        </w:rPr>
        <w:t xml:space="preserve"> dėl mokiniui reikalingos Pagalbos užtikrinimo</w:t>
      </w:r>
      <w:r w:rsidR="009D567C">
        <w:rPr>
          <w:color w:val="000000"/>
        </w:rPr>
        <w:t>, gimnazijos</w:t>
      </w:r>
      <w:r w:rsidR="009D567C" w:rsidRPr="009D567C">
        <w:rPr>
          <w:color w:val="000000"/>
        </w:rPr>
        <w:t xml:space="preserve"> vadovas informuoja Valstybės vaiko teisių apsaugos ir įvaikinimo tarnybą prie Socialinės apsaugos ir darbo ministerijos ar jos įgaliotą teritorinį skyrių dėl vaiko teisių užtikrinimo ir jo teisėtų interesų gauti reikalingą Pagalbą.</w:t>
      </w:r>
    </w:p>
    <w:p w14:paraId="73689D11" w14:textId="32A5FFDB" w:rsidR="009D567C" w:rsidRDefault="009D567C"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17. </w:t>
      </w:r>
      <w:r w:rsidRPr="009D567C">
        <w:rPr>
          <w:color w:val="000000"/>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w:t>
      </w:r>
    </w:p>
    <w:p w14:paraId="20EECF61" w14:textId="180DEC22" w:rsidR="00771FE3" w:rsidRDefault="009D567C" w:rsidP="00813898">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18. </w:t>
      </w:r>
      <w:r w:rsidR="00771FE3">
        <w:rPr>
          <w:color w:val="000000"/>
        </w:rPr>
        <w:t xml:space="preserve">Tvarkos aprašas apie </w:t>
      </w:r>
      <w:r>
        <w:rPr>
          <w:color w:val="000000"/>
        </w:rPr>
        <w:t>psichologinės</w:t>
      </w:r>
      <w:r w:rsidR="00771FE3">
        <w:rPr>
          <w:color w:val="000000"/>
        </w:rPr>
        <w:t xml:space="preserve"> pagalbos mokiniui teikimą Gimnazijoje skelbiamas gimnazijos interneto svetainėje. </w:t>
      </w:r>
    </w:p>
    <w:p w14:paraId="73DFB70E" w14:textId="666ABC7C" w:rsidR="00FD7588" w:rsidRPr="0072306F" w:rsidRDefault="00BE7656" w:rsidP="00BE7656">
      <w:pPr>
        <w:jc w:val="center"/>
        <w:rPr>
          <w:rFonts w:ascii="Times New Roman" w:hAnsi="Times New Roman" w:cs="Times New Roman"/>
          <w:sz w:val="24"/>
          <w:szCs w:val="24"/>
        </w:rPr>
      </w:pPr>
      <w:r>
        <w:rPr>
          <w:rFonts w:ascii="Times New Roman" w:hAnsi="Times New Roman" w:cs="Times New Roman"/>
          <w:sz w:val="24"/>
          <w:szCs w:val="24"/>
        </w:rPr>
        <w:t>__________________________</w:t>
      </w:r>
    </w:p>
    <w:sectPr w:rsidR="00FD7588" w:rsidRPr="007230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11B41"/>
    <w:multiLevelType w:val="hybridMultilevel"/>
    <w:tmpl w:val="883ABC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68B537B"/>
    <w:multiLevelType w:val="hybridMultilevel"/>
    <w:tmpl w:val="D29C61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7E"/>
    <w:rsid w:val="00003027"/>
    <w:rsid w:val="00023C61"/>
    <w:rsid w:val="00063F42"/>
    <w:rsid w:val="00107838"/>
    <w:rsid w:val="0013252D"/>
    <w:rsid w:val="002004D0"/>
    <w:rsid w:val="00214E2A"/>
    <w:rsid w:val="002A325B"/>
    <w:rsid w:val="003031C3"/>
    <w:rsid w:val="003E2E0D"/>
    <w:rsid w:val="00424DFC"/>
    <w:rsid w:val="004A1608"/>
    <w:rsid w:val="005B14AF"/>
    <w:rsid w:val="00645125"/>
    <w:rsid w:val="006B0792"/>
    <w:rsid w:val="0072306F"/>
    <w:rsid w:val="00771FE3"/>
    <w:rsid w:val="00797C7A"/>
    <w:rsid w:val="007D4B07"/>
    <w:rsid w:val="007D5A7E"/>
    <w:rsid w:val="00813898"/>
    <w:rsid w:val="008A6D68"/>
    <w:rsid w:val="0090540F"/>
    <w:rsid w:val="009316E5"/>
    <w:rsid w:val="00933219"/>
    <w:rsid w:val="00965990"/>
    <w:rsid w:val="009B3D26"/>
    <w:rsid w:val="009D4114"/>
    <w:rsid w:val="009D567C"/>
    <w:rsid w:val="00AB0369"/>
    <w:rsid w:val="00BC40B7"/>
    <w:rsid w:val="00BE7656"/>
    <w:rsid w:val="00BF7E1E"/>
    <w:rsid w:val="00D61F8B"/>
    <w:rsid w:val="00DD18D7"/>
    <w:rsid w:val="00E15492"/>
    <w:rsid w:val="00E21807"/>
    <w:rsid w:val="00ED457B"/>
    <w:rsid w:val="00F77896"/>
    <w:rsid w:val="00FD7588"/>
    <w:rsid w:val="00FE4448"/>
    <w:rsid w:val="00FF5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7652"/>
  <w15:chartTrackingRefBased/>
  <w15:docId w15:val="{47EC8BF0-C323-438D-8972-6377E816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230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2306F"/>
    <w:rPr>
      <w:b/>
      <w:bCs/>
    </w:rPr>
  </w:style>
  <w:style w:type="paragraph" w:customStyle="1" w:styleId="Style4">
    <w:name w:val="Style4"/>
    <w:basedOn w:val="prastasis"/>
    <w:uiPriority w:val="99"/>
    <w:rsid w:val="009D4114"/>
    <w:pPr>
      <w:widowControl w:val="0"/>
      <w:autoSpaceDE w:val="0"/>
      <w:autoSpaceDN w:val="0"/>
      <w:adjustRightInd w:val="0"/>
      <w:spacing w:after="0" w:line="274" w:lineRule="exact"/>
      <w:ind w:firstLine="1128"/>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D41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8786">
      <w:bodyDiv w:val="1"/>
      <w:marLeft w:val="0"/>
      <w:marRight w:val="0"/>
      <w:marTop w:val="0"/>
      <w:marBottom w:val="0"/>
      <w:divBdr>
        <w:top w:val="none" w:sz="0" w:space="0" w:color="auto"/>
        <w:left w:val="none" w:sz="0" w:space="0" w:color="auto"/>
        <w:bottom w:val="none" w:sz="0" w:space="0" w:color="auto"/>
        <w:right w:val="none" w:sz="0" w:space="0" w:color="auto"/>
      </w:divBdr>
    </w:div>
    <w:div w:id="16581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5949</Words>
  <Characters>3392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dc:creator>
  <cp:lastModifiedBy>Ramunė</cp:lastModifiedBy>
  <cp:revision>10</cp:revision>
  <dcterms:created xsi:type="dcterms:W3CDTF">2024-10-30T08:46:00Z</dcterms:created>
  <dcterms:modified xsi:type="dcterms:W3CDTF">2024-11-04T08:50:00Z</dcterms:modified>
</cp:coreProperties>
</file>